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DB47" w14:textId="4ED264F7" w:rsidR="00650DF7" w:rsidRPr="00650DF7" w:rsidRDefault="00BB615E" w:rsidP="00650DF7">
      <w:pPr>
        <w:spacing w:before="480" w:after="12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Geowissenschaften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>/</w:t>
      </w:r>
      <w:r w:rsidR="00650DF7" w:rsidRPr="00650DF7">
        <w:rPr>
          <w:rFonts w:ascii="Arial" w:hAnsi="Arial" w:cs="Arial"/>
          <w:b/>
          <w:bCs/>
          <w:sz w:val="28"/>
          <w:szCs w:val="28"/>
          <w:lang w:val="en-US"/>
        </w:rPr>
        <w:t>Geoscience / Earth a</w:t>
      </w:r>
      <w:r w:rsidR="00650DF7">
        <w:rPr>
          <w:rFonts w:ascii="Arial" w:hAnsi="Arial" w:cs="Arial"/>
          <w:b/>
          <w:bCs/>
          <w:sz w:val="28"/>
          <w:szCs w:val="28"/>
          <w:lang w:val="en-US"/>
        </w:rPr>
        <w:t>nd Environmental Sciences</w:t>
      </w:r>
    </w:p>
    <w:p w14:paraId="7A1397E5" w14:textId="326D51A6" w:rsidR="00356408" w:rsidRDefault="00650DF7" w:rsidP="00650DF7">
      <w:pPr>
        <w:spacing w:after="24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Antrag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auf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Übertragung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von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Modulen</w:t>
      </w:r>
      <w:proofErr w:type="spellEnd"/>
    </w:p>
    <w:tbl>
      <w:tblPr>
        <w:tblStyle w:val="Tabellenraster"/>
        <w:tblW w:w="9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222"/>
      </w:tblGrid>
      <w:tr w:rsidR="002402E3" w:rsidRPr="004E1C45" w14:paraId="438ACFC9" w14:textId="77777777" w:rsidTr="00C40050">
        <w:tc>
          <w:tcPr>
            <w:tcW w:w="2268" w:type="dxa"/>
          </w:tcPr>
          <w:p w14:paraId="4AD40155" w14:textId="77777777" w:rsidR="002402E3" w:rsidRPr="004E1C45" w:rsidRDefault="002402E3" w:rsidP="00C4005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4E1C45">
              <w:rPr>
                <w:rFonts w:ascii="Arial" w:hAnsi="Arial" w:cs="Arial"/>
                <w:sz w:val="20"/>
                <w:szCs w:val="20"/>
              </w:rPr>
              <w:t>Matrikel-Nr.:</w:t>
            </w:r>
          </w:p>
        </w:tc>
        <w:tc>
          <w:tcPr>
            <w:tcW w:w="7222" w:type="dxa"/>
            <w:tcBorders>
              <w:bottom w:val="single" w:sz="4" w:space="0" w:color="AEAAAA" w:themeColor="background2" w:themeShade="BF"/>
            </w:tcBorders>
          </w:tcPr>
          <w:p w14:paraId="4243F13F" w14:textId="50AFDA1C" w:rsidR="002402E3" w:rsidRPr="004E1C45" w:rsidRDefault="002402E3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2E3" w:rsidRPr="004E1C45" w14:paraId="49218CBD" w14:textId="77777777" w:rsidTr="00C40050">
        <w:tc>
          <w:tcPr>
            <w:tcW w:w="2268" w:type="dxa"/>
          </w:tcPr>
          <w:p w14:paraId="3F5219F3" w14:textId="77777777" w:rsidR="002402E3" w:rsidRPr="004E1C45" w:rsidRDefault="002402E3" w:rsidP="00C4005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4E1C45">
              <w:rPr>
                <w:rFonts w:ascii="Arial" w:hAnsi="Arial" w:cs="Arial"/>
                <w:sz w:val="20"/>
                <w:szCs w:val="20"/>
              </w:rPr>
              <w:t>Vor- und Zuname:</w:t>
            </w:r>
          </w:p>
        </w:tc>
        <w:tc>
          <w:tcPr>
            <w:tcW w:w="722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BBA6781" w14:textId="2E81868A" w:rsidR="002402E3" w:rsidRPr="004E1C45" w:rsidRDefault="002402E3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0F2419" w14:textId="093830E0" w:rsidR="00BB615E" w:rsidRDefault="00650DF7" w:rsidP="00650DF7">
      <w:pPr>
        <w:spacing w:before="240" w:after="240"/>
        <w:rPr>
          <w:rFonts w:ascii="Arial" w:hAnsi="Arial" w:cs="Arial"/>
          <w:sz w:val="20"/>
          <w:szCs w:val="20"/>
        </w:rPr>
      </w:pPr>
      <w:bookmarkStart w:id="0" w:name="_Hlk182474580"/>
      <w:r w:rsidRPr="004E1C45">
        <w:rPr>
          <w:rFonts w:ascii="Arial" w:hAnsi="Arial" w:cs="Arial"/>
          <w:sz w:val="20"/>
          <w:szCs w:val="20"/>
        </w:rPr>
        <w:t xml:space="preserve">Hiermit beantrage ich die </w:t>
      </w:r>
      <w:r>
        <w:rPr>
          <w:rFonts w:ascii="Arial" w:hAnsi="Arial" w:cs="Arial"/>
          <w:sz w:val="20"/>
          <w:szCs w:val="20"/>
        </w:rPr>
        <w:t>Übertragung</w:t>
      </w:r>
      <w:r w:rsidR="00BB615E">
        <w:rPr>
          <w:rFonts w:ascii="Arial" w:hAnsi="Arial" w:cs="Arial"/>
          <w:sz w:val="20"/>
          <w:szCs w:val="20"/>
        </w:rPr>
        <w:t xml:space="preserve"> der folgenden Module aus dem</w:t>
      </w:r>
      <w:r w:rsidR="00230852">
        <w:rPr>
          <w:rFonts w:ascii="Arial" w:hAnsi="Arial" w:cs="Arial"/>
          <w:sz w:val="20"/>
          <w:szCs w:val="20"/>
        </w:rPr>
        <w:t xml:space="preserve"> Masterstudiengang</w:t>
      </w:r>
      <w:r w:rsidR="00BB615E">
        <w:rPr>
          <w:rFonts w:ascii="Arial" w:hAnsi="Arial" w:cs="Arial"/>
          <w:sz w:val="20"/>
          <w:szCs w:val="20"/>
        </w:rPr>
        <w:t xml:space="preserve"> „Geowissenschaften/</w:t>
      </w:r>
      <w:proofErr w:type="spellStart"/>
      <w:r w:rsidR="00BB615E">
        <w:rPr>
          <w:rFonts w:ascii="Arial" w:hAnsi="Arial" w:cs="Arial"/>
          <w:sz w:val="20"/>
          <w:szCs w:val="20"/>
        </w:rPr>
        <w:t>Geoscience</w:t>
      </w:r>
      <w:bookmarkEnd w:id="0"/>
      <w:proofErr w:type="spellEnd"/>
      <w:r w:rsidR="00BB615E">
        <w:rPr>
          <w:rFonts w:ascii="Arial" w:hAnsi="Arial" w:cs="Arial"/>
          <w:sz w:val="20"/>
          <w:szCs w:val="20"/>
        </w:rPr>
        <w:t xml:space="preserve">“ in äquivalente Module aus dem </w:t>
      </w:r>
      <w:r w:rsidR="00230852">
        <w:rPr>
          <w:rFonts w:ascii="Arial" w:hAnsi="Arial" w:cs="Arial"/>
          <w:sz w:val="20"/>
          <w:szCs w:val="20"/>
        </w:rPr>
        <w:t xml:space="preserve">Masterstudiengang </w:t>
      </w:r>
      <w:r w:rsidR="00BB615E">
        <w:rPr>
          <w:rFonts w:ascii="Arial" w:hAnsi="Arial" w:cs="Arial"/>
          <w:sz w:val="20"/>
          <w:szCs w:val="20"/>
        </w:rPr>
        <w:t xml:space="preserve">„Earth and Environmental Sciences“. Die Äquivalenzen ergeben sich anhand der zur Verfügung gestellten Liste „Moduläquivalenzen der Masterstudiengänge“, die unter </w:t>
      </w:r>
      <w:hyperlink r:id="rId7" w:history="1">
        <w:r w:rsidR="00592B7D" w:rsidRPr="00A80410">
          <w:rPr>
            <w:rStyle w:val="Hyperlink"/>
            <w:rFonts w:ascii="Arial" w:hAnsi="Arial" w:cs="Arial"/>
            <w:sz w:val="20"/>
            <w:szCs w:val="20"/>
          </w:rPr>
          <w:t>https://www.uni-goettingen.de/de/73994.html</w:t>
        </w:r>
      </w:hyperlink>
      <w:r w:rsidR="00592B7D">
        <w:rPr>
          <w:rFonts w:ascii="Arial" w:hAnsi="Arial" w:cs="Arial"/>
          <w:sz w:val="20"/>
          <w:szCs w:val="20"/>
        </w:rPr>
        <w:t xml:space="preserve"> </w:t>
      </w:r>
      <w:r w:rsidR="00BB615E">
        <w:rPr>
          <w:rFonts w:ascii="Arial" w:hAnsi="Arial" w:cs="Arial"/>
          <w:sz w:val="20"/>
          <w:szCs w:val="20"/>
        </w:rPr>
        <w:t>abgerufen werden kann.</w:t>
      </w:r>
    </w:p>
    <w:p w14:paraId="3C0A6062" w14:textId="66713C81" w:rsidR="00BB615E" w:rsidRPr="00650DF7" w:rsidRDefault="00BB615E" w:rsidP="00650DF7">
      <w:pPr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bin damit einverstanden, dass </w:t>
      </w:r>
      <w:r w:rsidR="00592B7D">
        <w:rPr>
          <w:rFonts w:ascii="Arial" w:hAnsi="Arial" w:cs="Arial"/>
          <w:sz w:val="20"/>
          <w:szCs w:val="20"/>
        </w:rPr>
        <w:t>dafür</w:t>
      </w:r>
      <w:r>
        <w:rPr>
          <w:rFonts w:ascii="Arial" w:hAnsi="Arial" w:cs="Arial"/>
          <w:sz w:val="20"/>
          <w:szCs w:val="20"/>
        </w:rPr>
        <w:t xml:space="preserve"> ein</w:t>
      </w:r>
      <w:r w:rsidR="00230852">
        <w:rPr>
          <w:rFonts w:ascii="Arial" w:hAnsi="Arial" w:cs="Arial"/>
          <w:sz w:val="20"/>
          <w:szCs w:val="20"/>
        </w:rPr>
        <w:t xml:space="preserve"> Wechsel </w:t>
      </w:r>
      <w:r>
        <w:rPr>
          <w:rFonts w:ascii="Arial" w:hAnsi="Arial" w:cs="Arial"/>
          <w:sz w:val="20"/>
          <w:szCs w:val="20"/>
        </w:rPr>
        <w:t xml:space="preserve">in die </w:t>
      </w:r>
      <w:hyperlink r:id="rId8" w:history="1">
        <w:r w:rsidRPr="00592B7D">
          <w:rPr>
            <w:rStyle w:val="Hyperlink"/>
            <w:rFonts w:ascii="Arial" w:hAnsi="Arial" w:cs="Arial"/>
            <w:sz w:val="20"/>
            <w:szCs w:val="20"/>
          </w:rPr>
          <w:t>Prüfungs</w:t>
        </w:r>
        <w:r w:rsidR="00592B7D" w:rsidRPr="00592B7D">
          <w:rPr>
            <w:rStyle w:val="Hyperlink"/>
            <w:rFonts w:ascii="Arial" w:hAnsi="Arial" w:cs="Arial"/>
            <w:sz w:val="20"/>
            <w:szCs w:val="20"/>
          </w:rPr>
          <w:t>- und Studien</w:t>
        </w:r>
        <w:r w:rsidRPr="00592B7D">
          <w:rPr>
            <w:rStyle w:val="Hyperlink"/>
            <w:rFonts w:ascii="Arial" w:hAnsi="Arial" w:cs="Arial"/>
            <w:sz w:val="20"/>
            <w:szCs w:val="20"/>
          </w:rPr>
          <w:t>ordnung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592B7D">
        <w:rPr>
          <w:rFonts w:ascii="Arial" w:hAnsi="Arial" w:cs="Arial"/>
          <w:sz w:val="20"/>
          <w:szCs w:val="20"/>
        </w:rPr>
        <w:t xml:space="preserve">des </w:t>
      </w:r>
      <w:r w:rsidR="00592B7D" w:rsidRPr="00592B7D">
        <w:rPr>
          <w:rFonts w:ascii="Arial" w:hAnsi="Arial" w:cs="Arial"/>
          <w:sz w:val="20"/>
          <w:szCs w:val="20"/>
        </w:rPr>
        <w:t>konsekutiven Master-Studiengang „Earth and Environmental Sciences“</w:t>
      </w:r>
      <w:r w:rsidR="00592B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vorgenommen wird.</w:t>
      </w:r>
    </w:p>
    <w:tbl>
      <w:tblPr>
        <w:tblStyle w:val="Tabellenraster"/>
        <w:tblW w:w="949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5"/>
        <w:gridCol w:w="4745"/>
      </w:tblGrid>
      <w:tr w:rsidR="00650DF7" w:rsidRPr="004A5F9C" w14:paraId="51B1203F" w14:textId="77777777" w:rsidTr="00F820ED">
        <w:tc>
          <w:tcPr>
            <w:tcW w:w="4745" w:type="dxa"/>
            <w:shd w:val="clear" w:color="auto" w:fill="E7E6E6" w:themeFill="background2"/>
          </w:tcPr>
          <w:p w14:paraId="16A64758" w14:textId="61F699AB" w:rsidR="00650DF7" w:rsidRPr="004E1C45" w:rsidRDefault="00230852" w:rsidP="00650DF7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82473232"/>
            <w:r>
              <w:rPr>
                <w:rFonts w:ascii="Arial" w:hAnsi="Arial" w:cs="Arial"/>
                <w:sz w:val="20"/>
                <w:szCs w:val="20"/>
              </w:rPr>
              <w:t>Geowissenschaften/</w:t>
            </w:r>
            <w:proofErr w:type="spellStart"/>
            <w:r w:rsidR="00650DF7">
              <w:rPr>
                <w:rFonts w:ascii="Arial" w:hAnsi="Arial" w:cs="Arial"/>
                <w:sz w:val="20"/>
                <w:szCs w:val="20"/>
              </w:rPr>
              <w:t>Geoscience</w:t>
            </w:r>
            <w:proofErr w:type="spellEnd"/>
            <w:r w:rsidR="00650DF7">
              <w:rPr>
                <w:rFonts w:ascii="Arial" w:hAnsi="Arial" w:cs="Arial"/>
                <w:sz w:val="20"/>
                <w:szCs w:val="20"/>
              </w:rPr>
              <w:t xml:space="preserve"> (Teil-)Modul</w:t>
            </w:r>
          </w:p>
        </w:tc>
        <w:tc>
          <w:tcPr>
            <w:tcW w:w="4745" w:type="dxa"/>
            <w:shd w:val="clear" w:color="auto" w:fill="E7E6E6" w:themeFill="background2"/>
          </w:tcPr>
          <w:p w14:paraId="040BBF28" w14:textId="0032A8AA" w:rsidR="00650DF7" w:rsidRPr="003B7BD6" w:rsidRDefault="00230852" w:rsidP="00650DF7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7BD6">
              <w:rPr>
                <w:rFonts w:ascii="Arial" w:hAnsi="Arial" w:cs="Arial"/>
                <w:sz w:val="20"/>
                <w:szCs w:val="20"/>
                <w:lang w:val="en-US"/>
              </w:rPr>
              <w:t>Earth and Environmental Sciences</w:t>
            </w:r>
            <w:r w:rsidR="00650DF7" w:rsidRPr="003B7B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D3B26" w:rsidRPr="003B7BD6">
              <w:rPr>
                <w:rFonts w:ascii="Arial" w:hAnsi="Arial" w:cs="Arial"/>
                <w:sz w:val="20"/>
                <w:szCs w:val="20"/>
                <w:lang w:val="en-US"/>
              </w:rPr>
              <w:t>(Teil-)</w:t>
            </w:r>
            <w:r w:rsidR="00650DF7" w:rsidRPr="003B7BD6">
              <w:rPr>
                <w:rFonts w:ascii="Arial" w:hAnsi="Arial" w:cs="Arial"/>
                <w:sz w:val="20"/>
                <w:szCs w:val="20"/>
                <w:lang w:val="en-US"/>
              </w:rPr>
              <w:t>Modul</w:t>
            </w:r>
          </w:p>
        </w:tc>
      </w:tr>
      <w:tr w:rsidR="00650DF7" w:rsidRPr="00283717" w14:paraId="1E69330E" w14:textId="77777777" w:rsidTr="00F820ED">
        <w:tc>
          <w:tcPr>
            <w:tcW w:w="4745" w:type="dxa"/>
          </w:tcPr>
          <w:p w14:paraId="132EEC01" w14:textId="20C6408B" w:rsidR="00650DF7" w:rsidRPr="00283717" w:rsidRDefault="00650DF7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0A20910C" w14:textId="77777777" w:rsidR="00650DF7" w:rsidRPr="00283717" w:rsidRDefault="00650DF7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DF7" w:rsidRPr="00283717" w14:paraId="27624C9C" w14:textId="77777777" w:rsidTr="00F820ED">
        <w:tc>
          <w:tcPr>
            <w:tcW w:w="4745" w:type="dxa"/>
          </w:tcPr>
          <w:p w14:paraId="44D874AE" w14:textId="5205139F" w:rsidR="00650DF7" w:rsidRPr="00283717" w:rsidRDefault="00650DF7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3F0113D3" w14:textId="77777777" w:rsidR="00650DF7" w:rsidRPr="00283717" w:rsidRDefault="00650DF7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DF7" w:rsidRPr="00283717" w14:paraId="536E95F7" w14:textId="77777777" w:rsidTr="00F820ED">
        <w:tc>
          <w:tcPr>
            <w:tcW w:w="4745" w:type="dxa"/>
          </w:tcPr>
          <w:p w14:paraId="0121D70A" w14:textId="27CE8983" w:rsidR="00650DF7" w:rsidRPr="00283717" w:rsidRDefault="00650DF7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0A43505C" w14:textId="77777777" w:rsidR="00650DF7" w:rsidRPr="00283717" w:rsidRDefault="00650DF7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DF7" w:rsidRPr="00283717" w14:paraId="6D4782C7" w14:textId="77777777" w:rsidTr="00F820ED">
        <w:tc>
          <w:tcPr>
            <w:tcW w:w="4745" w:type="dxa"/>
          </w:tcPr>
          <w:p w14:paraId="547C0114" w14:textId="397E3CC2" w:rsidR="00650DF7" w:rsidRPr="00283717" w:rsidRDefault="00650DF7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3442446B" w14:textId="77777777" w:rsidR="00650DF7" w:rsidRPr="00283717" w:rsidRDefault="00650DF7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DF7" w:rsidRPr="00283717" w14:paraId="3908074B" w14:textId="77777777" w:rsidTr="00F820ED">
        <w:tc>
          <w:tcPr>
            <w:tcW w:w="4745" w:type="dxa"/>
          </w:tcPr>
          <w:p w14:paraId="6B70F830" w14:textId="3AEDB3F8" w:rsidR="00650DF7" w:rsidRPr="00283717" w:rsidRDefault="00650DF7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67EE38DB" w14:textId="77777777" w:rsidR="00650DF7" w:rsidRPr="00283717" w:rsidRDefault="00650DF7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B26" w:rsidRPr="00283717" w14:paraId="7814B86A" w14:textId="77777777" w:rsidTr="00F820ED">
        <w:tc>
          <w:tcPr>
            <w:tcW w:w="4745" w:type="dxa"/>
          </w:tcPr>
          <w:p w14:paraId="161F546E" w14:textId="77777777" w:rsidR="00BD3B26" w:rsidRPr="00283717" w:rsidRDefault="00BD3B26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4AF6C5F2" w14:textId="77777777" w:rsidR="00BD3B26" w:rsidRPr="00283717" w:rsidRDefault="00BD3B26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B26" w:rsidRPr="00283717" w14:paraId="7FD980CF" w14:textId="77777777" w:rsidTr="00F820ED">
        <w:tc>
          <w:tcPr>
            <w:tcW w:w="4745" w:type="dxa"/>
          </w:tcPr>
          <w:p w14:paraId="15A5B766" w14:textId="77777777" w:rsidR="00BD3B26" w:rsidRPr="00283717" w:rsidRDefault="00BD3B26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117991C2" w14:textId="77777777" w:rsidR="00BD3B26" w:rsidRPr="00283717" w:rsidRDefault="00BD3B26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B26" w:rsidRPr="00283717" w14:paraId="5526FA88" w14:textId="77777777" w:rsidTr="00F820ED">
        <w:tc>
          <w:tcPr>
            <w:tcW w:w="4745" w:type="dxa"/>
          </w:tcPr>
          <w:p w14:paraId="487FEFC0" w14:textId="77777777" w:rsidR="00BD3B26" w:rsidRPr="00283717" w:rsidRDefault="00BD3B26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6F1D6134" w14:textId="77777777" w:rsidR="00BD3B26" w:rsidRPr="00283717" w:rsidRDefault="00BD3B26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B26" w:rsidRPr="00283717" w14:paraId="51B473E5" w14:textId="77777777" w:rsidTr="00F820ED">
        <w:tc>
          <w:tcPr>
            <w:tcW w:w="4745" w:type="dxa"/>
          </w:tcPr>
          <w:p w14:paraId="51A34326" w14:textId="77777777" w:rsidR="00BD3B26" w:rsidRPr="00283717" w:rsidRDefault="00BD3B26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7F53ECE8" w14:textId="77777777" w:rsidR="00BD3B26" w:rsidRPr="00283717" w:rsidRDefault="00BD3B26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3C1444D9" w14:textId="77777777" w:rsidTr="00F820ED">
        <w:tc>
          <w:tcPr>
            <w:tcW w:w="4745" w:type="dxa"/>
          </w:tcPr>
          <w:p w14:paraId="159CFCE0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429DD57F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4BC2EAE4" w14:textId="77777777" w:rsidTr="00F820ED">
        <w:tc>
          <w:tcPr>
            <w:tcW w:w="4745" w:type="dxa"/>
          </w:tcPr>
          <w:p w14:paraId="1567AFB4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45CC5AC4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211EDC1E" w14:textId="77777777" w:rsidTr="00F820ED">
        <w:tc>
          <w:tcPr>
            <w:tcW w:w="4745" w:type="dxa"/>
          </w:tcPr>
          <w:p w14:paraId="5014CA69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48A5F117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07FED198" w14:textId="77777777" w:rsidTr="00F820ED">
        <w:tc>
          <w:tcPr>
            <w:tcW w:w="4745" w:type="dxa"/>
          </w:tcPr>
          <w:p w14:paraId="724CC17B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05A78DFD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2A7268A5" w14:textId="77777777" w:rsidTr="00F820ED">
        <w:tc>
          <w:tcPr>
            <w:tcW w:w="4745" w:type="dxa"/>
          </w:tcPr>
          <w:p w14:paraId="1A29B68F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4D4D52E8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500D6A58" w14:textId="77777777" w:rsidTr="00F820ED">
        <w:tc>
          <w:tcPr>
            <w:tcW w:w="4745" w:type="dxa"/>
          </w:tcPr>
          <w:p w14:paraId="6864ADA0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7965C397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06174B04" w14:textId="77777777" w:rsidTr="00F820ED">
        <w:tc>
          <w:tcPr>
            <w:tcW w:w="4745" w:type="dxa"/>
          </w:tcPr>
          <w:p w14:paraId="390BF6CA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1B07676C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775325DD" w14:textId="77777777" w:rsidTr="00F820ED">
        <w:tc>
          <w:tcPr>
            <w:tcW w:w="4745" w:type="dxa"/>
          </w:tcPr>
          <w:p w14:paraId="479EA8DB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2CC0B100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3919B878" w14:textId="77777777" w:rsidTr="00F820ED">
        <w:tc>
          <w:tcPr>
            <w:tcW w:w="4745" w:type="dxa"/>
          </w:tcPr>
          <w:p w14:paraId="0D7CC30A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0652FF53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1705AEBE" w14:textId="77777777" w:rsidTr="00F820ED">
        <w:tc>
          <w:tcPr>
            <w:tcW w:w="4745" w:type="dxa"/>
          </w:tcPr>
          <w:p w14:paraId="6A37AE6B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752B3E65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5C10B714" w14:textId="77777777" w:rsidTr="00F820ED">
        <w:tc>
          <w:tcPr>
            <w:tcW w:w="4745" w:type="dxa"/>
          </w:tcPr>
          <w:p w14:paraId="158249C8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425543A4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3DC59A75" w14:textId="77777777" w:rsidTr="00F820ED">
        <w:tc>
          <w:tcPr>
            <w:tcW w:w="4745" w:type="dxa"/>
          </w:tcPr>
          <w:p w14:paraId="5915E599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3815F786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0AA85AC7" w14:textId="77777777" w:rsidTr="00F820ED">
        <w:tc>
          <w:tcPr>
            <w:tcW w:w="4745" w:type="dxa"/>
          </w:tcPr>
          <w:p w14:paraId="5AF308F0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38AAC730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6C101103" w14:textId="77777777" w:rsidTr="00F820ED">
        <w:tc>
          <w:tcPr>
            <w:tcW w:w="4745" w:type="dxa"/>
          </w:tcPr>
          <w:p w14:paraId="45462F3A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308EA9AD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D" w:rsidRPr="00283717" w14:paraId="026D3CA9" w14:textId="77777777" w:rsidTr="00F820ED">
        <w:tc>
          <w:tcPr>
            <w:tcW w:w="4745" w:type="dxa"/>
          </w:tcPr>
          <w:p w14:paraId="4095CD98" w14:textId="77777777" w:rsidR="00592B7D" w:rsidRPr="00283717" w:rsidRDefault="00592B7D" w:rsidP="004A5F9C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5" w:type="dxa"/>
          </w:tcPr>
          <w:p w14:paraId="4DFD1DCE" w14:textId="77777777" w:rsidR="00592B7D" w:rsidRPr="00283717" w:rsidRDefault="00592B7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14:paraId="1541C16E" w14:textId="56640464" w:rsidR="00650DF7" w:rsidRDefault="00BD3B26" w:rsidP="00BD3B26">
      <w:pPr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Fragen zur Übertragung von (Teil-)Modulen wenden Sie sich bitte an Herrn Dr. </w:t>
      </w:r>
      <w:proofErr w:type="spellStart"/>
      <w:r>
        <w:rPr>
          <w:rFonts w:ascii="Arial" w:hAnsi="Arial" w:cs="Arial"/>
          <w:sz w:val="20"/>
          <w:szCs w:val="20"/>
        </w:rPr>
        <w:t>Deicke</w:t>
      </w:r>
      <w:proofErr w:type="spellEnd"/>
      <w:r>
        <w:rPr>
          <w:rFonts w:ascii="Arial" w:hAnsi="Arial" w:cs="Arial"/>
          <w:sz w:val="20"/>
          <w:szCs w:val="20"/>
        </w:rPr>
        <w:t xml:space="preserve"> von der Studienberatung der Geowissenschaften.</w:t>
      </w:r>
    </w:p>
    <w:p w14:paraId="5152C678" w14:textId="50F54C54" w:rsidR="00592B7D" w:rsidRDefault="00592B7D" w:rsidP="00BD3B26">
      <w:pPr>
        <w:spacing w:before="240" w:after="240"/>
        <w:rPr>
          <w:rFonts w:ascii="Arial" w:hAnsi="Arial" w:cs="Arial"/>
          <w:sz w:val="20"/>
          <w:szCs w:val="20"/>
        </w:rPr>
      </w:pPr>
      <w:r w:rsidRPr="00592B7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C2AF5" wp14:editId="132CC870">
                <wp:simplePos x="0" y="0"/>
                <wp:positionH relativeFrom="margin">
                  <wp:align>left</wp:align>
                </wp:positionH>
                <wp:positionV relativeFrom="paragraph">
                  <wp:posOffset>474345</wp:posOffset>
                </wp:positionV>
                <wp:extent cx="6029325" cy="28194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56FB8" w14:textId="2A72825E" w:rsidR="00592B7D" w:rsidRDefault="00592B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C2AF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7.35pt;width:474.75pt;height:22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ddLAIAAEcEAAAOAAAAZHJzL2Uyb0RvYy54bWysU9tu2zAMfR+wfxD0vviytEmMOEWXLsOA&#10;7gK0+wBZkm1hsuhJSuzs60vJaZa1b8P8IIgmdUieQ65vxk6Tg7ROgSlpNkspkYaDUKYp6Y/H3bsl&#10;Jc4zI5gGI0t6lI7ebN6+WQ99IXNoQQtpCYIYVwx9SVvv+yJJHG9lx9wMemnQWYPtmEfTNomwbED0&#10;Tid5ml4nA1jRW+DSOfx7NznpJuLXteT+W1076YkuKdbm42njWYUz2axZ0VjWt4qfymD/UEXHlMGk&#10;Z6g75hnZW/UKqlPcgoPazzh0CdS14jL2gN1k6YtuHlrWy9gLkuP6M03u/8Hyr4fvlihR0jxbUGJY&#10;hyI9ytHXUguSB36G3hUY9tBjoB8/wIg6x15dfw/8pyMGti0zjby1FoZWMoH1ZeFlcvF0wnEBpBq+&#10;gMA0bO8hAo217QJ5SAdBdNTpeNYGSyEcf16n+ep9fkUJR1++zFbzNKqXsOL5eW+d/yShI+FSUovi&#10;R3h2uHc+lMOK55CQzYFWYqe0joZtqq225MBwUHbxix28CNOGDNhcvsDkrzHC0MozStVE+jDrX5k6&#10;5XHitepKukzDN81g4O2jEXEePVN6uuNjbU5EBu4mFv1YjSdhKhBHpNTCNNm4iXhpwf6mZMCpLqn7&#10;tWdWUqI/G5Rllc3nYQ2iMb9a5GjYS0916WGGI1RJPSXTdevj6oTODdyifLWKxAadp0pOteK0Rr5P&#10;mxXW4dKOUX/2f/MEAAD//wMAUEsDBBQABgAIAAAAIQD3ZYgg4AAAAAcBAAAPAAAAZHJzL2Rvd25y&#10;ZXYueG1sTI/NTsMwEITvSLyDtUjcqFOUkjZkUyF+VKmqhGjh7sZLEmqvo9htE54ec4LjaEYz3xTL&#10;wRpxot63jhGmkwQEceV0yzXC++7lZg7CB8VaGceEMJKHZXl5UahcuzO/0WkbahFL2OcKoQmhy6X0&#10;VUNW+YnriKP36XqrQpR9LXWvzrHcGnmbJHfSqpbjQqM6emyoOmyPFuHr1Yybdv2dfuxWTq+S8Xn9&#10;1B8Qr6+Gh3sQgYbwF4Zf/IgOZWTauyNrLwxCPBIQsjQDEd1FupiB2CPMpvMMZFnI//zlDwAAAP//&#10;AwBQSwECLQAUAAYACAAAACEAtoM4kv4AAADhAQAAEwAAAAAAAAAAAAAAAAAAAAAAW0NvbnRlbnRf&#10;VHlwZXNdLnhtbFBLAQItABQABgAIAAAAIQA4/SH/1gAAAJQBAAALAAAAAAAAAAAAAAAAAC8BAABf&#10;cmVscy8ucmVsc1BLAQItABQABgAIAAAAIQBJlQddLAIAAEcEAAAOAAAAAAAAAAAAAAAAAC4CAABk&#10;cnMvZTJvRG9jLnhtbFBLAQItABQABgAIAAAAIQD3ZYgg4AAAAAcBAAAPAAAAAAAAAAAAAAAAAIYE&#10;AABkcnMvZG93bnJldi54bWxQSwUGAAAAAAQABADzAAAAkwUAAAAA&#10;" strokecolor="#e7e6e6 [3214]" strokeweight="1pt">
                <v:textbox>
                  <w:txbxContent>
                    <w:p w14:paraId="7CB56FB8" w14:textId="2A72825E" w:rsidR="00592B7D" w:rsidRDefault="00592B7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Hier ist Platz für Anmerkungen durch Sie oder eine beratende Person zu Sonderfällen und individuellen Lösungen:</w:t>
      </w:r>
    </w:p>
    <w:p w14:paraId="6D7E1CB0" w14:textId="77777777" w:rsidR="002D215B" w:rsidRPr="002D215B" w:rsidRDefault="002D215B" w:rsidP="00BD3B26">
      <w:pPr>
        <w:spacing w:before="240" w:after="24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490" w:type="dxa"/>
        <w:tblBorders>
          <w:top w:val="none" w:sz="0" w:space="0" w:color="auto"/>
          <w:left w:val="none" w:sz="0" w:space="0" w:color="auto"/>
          <w:bottom w:val="single" w:sz="4" w:space="0" w:color="AEAAAA" w:themeColor="background2" w:themeShade="BF"/>
          <w:right w:val="none" w:sz="0" w:space="0" w:color="auto"/>
          <w:insideV w:val="single" w:sz="4" w:space="0" w:color="AEAAAA" w:themeColor="background2" w:themeShade="BF"/>
        </w:tblBorders>
        <w:shd w:val="pct10" w:color="auto" w:fill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222"/>
      </w:tblGrid>
      <w:tr w:rsidR="00F820ED" w:rsidRPr="004E1C45" w14:paraId="1959626B" w14:textId="77777777" w:rsidTr="00F820ED">
        <w:tc>
          <w:tcPr>
            <w:tcW w:w="2268" w:type="dxa"/>
            <w:tcBorders>
              <w:top w:val="nil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2B441D96" w14:textId="01D29FFF" w:rsidR="002402E3" w:rsidRPr="004E1C45" w:rsidRDefault="002402E3" w:rsidP="00C4005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2" w:type="dxa"/>
            <w:tcBorders>
              <w:top w:val="nil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6F2FD709" w14:textId="0850B968" w:rsidR="002402E3" w:rsidRPr="004E1C45" w:rsidRDefault="002402E3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0ED" w:rsidRPr="004E1C45" w14:paraId="4EA2CCE5" w14:textId="77777777" w:rsidTr="00F820ED">
        <w:trPr>
          <w:trHeight w:val="283"/>
        </w:trPr>
        <w:tc>
          <w:tcPr>
            <w:tcW w:w="2268" w:type="dxa"/>
            <w:tcBorders>
              <w:top w:val="single" w:sz="4" w:space="0" w:color="AEAAAA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E0FD294" w14:textId="04C0E187" w:rsidR="00F820ED" w:rsidRPr="00F820ED" w:rsidRDefault="00F820ED" w:rsidP="00F820ED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820ED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222" w:type="dxa"/>
            <w:tcBorders>
              <w:top w:val="single" w:sz="4" w:space="0" w:color="AEAAAA" w:themeColor="background2" w:themeShade="BF"/>
              <w:left w:val="nil"/>
              <w:bottom w:val="nil"/>
            </w:tcBorders>
            <w:shd w:val="clear" w:color="auto" w:fill="FFFFFF" w:themeFill="background1"/>
          </w:tcPr>
          <w:p w14:paraId="500E4611" w14:textId="64573D2C" w:rsidR="00F820ED" w:rsidRPr="00F820ED" w:rsidRDefault="00F820ED" w:rsidP="00F820ED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820ED">
              <w:rPr>
                <w:rFonts w:ascii="Arial" w:hAnsi="Arial" w:cs="Arial"/>
                <w:sz w:val="16"/>
                <w:szCs w:val="16"/>
              </w:rPr>
              <w:t>Unterschrift Studierende/Studierender</w:t>
            </w:r>
          </w:p>
        </w:tc>
      </w:tr>
      <w:tr w:rsidR="00F820ED" w:rsidRPr="004E1C45" w14:paraId="42BC050B" w14:textId="77777777" w:rsidTr="00C40050">
        <w:tc>
          <w:tcPr>
            <w:tcW w:w="2268" w:type="dxa"/>
            <w:tcBorders>
              <w:top w:val="nil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47B7B8E7" w14:textId="77777777" w:rsidR="00F820ED" w:rsidRPr="004E1C45" w:rsidRDefault="00F820ED" w:rsidP="00C4005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2" w:type="dxa"/>
            <w:tcBorders>
              <w:top w:val="nil"/>
              <w:bottom w:val="single" w:sz="4" w:space="0" w:color="AEAAAA" w:themeColor="background2" w:themeShade="BF"/>
            </w:tcBorders>
            <w:shd w:val="clear" w:color="auto" w:fill="FFFFFF" w:themeFill="background1"/>
          </w:tcPr>
          <w:p w14:paraId="6E3D5A3F" w14:textId="77777777" w:rsidR="00F820ED" w:rsidRPr="004E1C45" w:rsidRDefault="00F820ED" w:rsidP="00C40050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0ED" w:rsidRPr="00F820ED" w14:paraId="513C1585" w14:textId="77777777" w:rsidTr="00C40050">
        <w:trPr>
          <w:trHeight w:val="283"/>
        </w:trPr>
        <w:tc>
          <w:tcPr>
            <w:tcW w:w="2268" w:type="dxa"/>
            <w:tcBorders>
              <w:top w:val="single" w:sz="4" w:space="0" w:color="AEAAAA" w:themeColor="background2" w:themeShade="BF"/>
              <w:bottom w:val="nil"/>
              <w:right w:val="nil"/>
            </w:tcBorders>
            <w:shd w:val="clear" w:color="auto" w:fill="FFFFFF" w:themeFill="background1"/>
          </w:tcPr>
          <w:p w14:paraId="421A4F09" w14:textId="77777777" w:rsidR="00F820ED" w:rsidRPr="00F820ED" w:rsidRDefault="00F820ED" w:rsidP="00C4005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820ED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222" w:type="dxa"/>
            <w:tcBorders>
              <w:top w:val="single" w:sz="4" w:space="0" w:color="AEAAAA" w:themeColor="background2" w:themeShade="BF"/>
              <w:left w:val="nil"/>
              <w:bottom w:val="nil"/>
            </w:tcBorders>
            <w:shd w:val="clear" w:color="auto" w:fill="FFFFFF" w:themeFill="background1"/>
          </w:tcPr>
          <w:p w14:paraId="0656F686" w14:textId="08D1FD74" w:rsidR="00F820ED" w:rsidRPr="00F820ED" w:rsidRDefault="00F820ED" w:rsidP="00C4005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820ED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>
              <w:rPr>
                <w:rFonts w:ascii="Arial" w:hAnsi="Arial" w:cs="Arial"/>
                <w:sz w:val="16"/>
                <w:szCs w:val="16"/>
              </w:rPr>
              <w:t>Prüfungskommissionsvorsitzende/r</w:t>
            </w:r>
          </w:p>
        </w:tc>
      </w:tr>
    </w:tbl>
    <w:p w14:paraId="5E05E192" w14:textId="77777777" w:rsidR="00650DF7" w:rsidRPr="00650DF7" w:rsidRDefault="00650DF7" w:rsidP="002D215B">
      <w:pPr>
        <w:spacing w:after="240"/>
        <w:rPr>
          <w:rFonts w:ascii="Arial" w:hAnsi="Arial" w:cs="Arial"/>
          <w:sz w:val="2"/>
          <w:szCs w:val="2"/>
          <w:lang w:val="en-US"/>
        </w:rPr>
      </w:pPr>
    </w:p>
    <w:sectPr w:rsidR="00650DF7" w:rsidRPr="00650DF7" w:rsidSect="00592B7D">
      <w:headerReference w:type="default" r:id="rId9"/>
      <w:footerReference w:type="default" r:id="rId10"/>
      <w:pgSz w:w="11906" w:h="16838" w:code="9"/>
      <w:pgMar w:top="198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951F" w14:textId="77777777" w:rsidR="00650DF7" w:rsidRDefault="00650DF7" w:rsidP="00B320B5">
      <w:pPr>
        <w:spacing w:after="0" w:line="240" w:lineRule="auto"/>
      </w:pPr>
      <w:r>
        <w:separator/>
      </w:r>
    </w:p>
  </w:endnote>
  <w:endnote w:type="continuationSeparator" w:id="0">
    <w:p w14:paraId="028CA96E" w14:textId="77777777" w:rsidR="00650DF7" w:rsidRDefault="00650DF7" w:rsidP="00B3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LT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12C4" w14:textId="77777777" w:rsidR="00BB73BC" w:rsidRDefault="00427DD4" w:rsidP="00BB73BC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Stand: </w:t>
    </w:r>
    <w:r w:rsidR="00DA43EA">
      <w:rPr>
        <w:rFonts w:ascii="Arial" w:hAnsi="Arial" w:cs="Arial"/>
        <w:sz w:val="16"/>
        <w:szCs w:val="16"/>
      </w:rPr>
      <w:t>Dezember</w:t>
    </w:r>
    <w:r>
      <w:rPr>
        <w:rFonts w:ascii="Arial" w:hAnsi="Arial" w:cs="Arial"/>
        <w:sz w:val="16"/>
        <w:szCs w:val="16"/>
      </w:rPr>
      <w:t xml:space="preserve"> 2024 / Version 1.0</w:t>
    </w:r>
  </w:p>
  <w:p w14:paraId="71C2CB22" w14:textId="77777777" w:rsidR="00427DD4" w:rsidRDefault="00DE0C74" w:rsidP="00BB73BC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 w14:anchorId="4D040BD1">
        <v:rect id="_x0000_i1025" style="width:467.7pt;height:1pt" o:hralign="center" o:hrstd="t" o:hrnoshade="t" o:hr="t" fillcolor="#aeaaaa [2414]" stroked="f"/>
      </w:pict>
    </w:r>
  </w:p>
  <w:p w14:paraId="58F7C0B3" w14:textId="77777777" w:rsidR="00427DD4" w:rsidRPr="00427DD4" w:rsidRDefault="00427DD4" w:rsidP="00427DD4">
    <w:pPr>
      <w:pStyle w:val="Fuzeile"/>
      <w:jc w:val="center"/>
      <w:rPr>
        <w:rFonts w:ascii="Arial" w:hAnsi="Arial" w:cs="Arial"/>
        <w:sz w:val="16"/>
        <w:szCs w:val="16"/>
      </w:rPr>
    </w:pPr>
    <w:r w:rsidRPr="00427DD4">
      <w:rPr>
        <w:rFonts w:ascii="Arial" w:hAnsi="Arial" w:cs="Arial"/>
        <w:sz w:val="16"/>
        <w:szCs w:val="16"/>
      </w:rPr>
      <w:t>Gemeinsames Prüfungsamt der math.-nat. Fakultäten, Goldschmidtstr. 1, 37077 Göttingen</w:t>
    </w:r>
  </w:p>
  <w:p w14:paraId="33A87BDA" w14:textId="77777777" w:rsidR="00B320B5" w:rsidRPr="00427DD4" w:rsidRDefault="00427DD4" w:rsidP="00427DD4">
    <w:pPr>
      <w:pStyle w:val="Fuzeile"/>
      <w:jc w:val="center"/>
      <w:rPr>
        <w:rFonts w:ascii="Arial" w:hAnsi="Arial" w:cs="Arial"/>
        <w:sz w:val="16"/>
        <w:szCs w:val="16"/>
      </w:rPr>
    </w:pPr>
    <w:r w:rsidRPr="00427DD4">
      <w:rPr>
        <w:rFonts w:ascii="Arial" w:hAnsi="Arial" w:cs="Arial"/>
        <w:sz w:val="16"/>
        <w:szCs w:val="16"/>
      </w:rPr>
      <w:t>Geschäftsführender Vorsitzender: Prof. Dr. Michael Seibt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3370" w14:textId="77777777" w:rsidR="00650DF7" w:rsidRDefault="00650DF7" w:rsidP="00B320B5">
      <w:pPr>
        <w:spacing w:after="0" w:line="240" w:lineRule="auto"/>
      </w:pPr>
      <w:r>
        <w:separator/>
      </w:r>
    </w:p>
  </w:footnote>
  <w:footnote w:type="continuationSeparator" w:id="0">
    <w:p w14:paraId="73A5BAC4" w14:textId="77777777" w:rsidR="00650DF7" w:rsidRDefault="00650DF7" w:rsidP="00B3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CD3C" w14:textId="77777777" w:rsidR="00427DD4" w:rsidRPr="00427DD4" w:rsidRDefault="00DA43EA">
    <w:pPr>
      <w:pStyle w:val="Kopfzeile"/>
      <w:rPr>
        <w:sz w:val="16"/>
        <w:szCs w:val="16"/>
      </w:rPr>
    </w:pPr>
    <w:r>
      <w:rPr>
        <w:rFonts w:ascii="Optima LT Pro" w:hAnsi="Optima LT Pro"/>
        <w:noProof/>
        <w:color w:val="808080" w:themeColor="background1" w:themeShade="80"/>
        <w:sz w:val="28"/>
      </w:rPr>
      <w:drawing>
        <wp:inline distT="0" distB="0" distL="0" distR="0" wp14:anchorId="241D747E" wp14:editId="190AC3BE">
          <wp:extent cx="5939790" cy="693356"/>
          <wp:effectExtent l="0" t="0" r="381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693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5CD3"/>
    <w:multiLevelType w:val="hybridMultilevel"/>
    <w:tmpl w:val="9402A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attachedTemplate r:id="rId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F7"/>
    <w:rsid w:val="00230852"/>
    <w:rsid w:val="002402E3"/>
    <w:rsid w:val="00283717"/>
    <w:rsid w:val="002D215B"/>
    <w:rsid w:val="00356408"/>
    <w:rsid w:val="003B7BD6"/>
    <w:rsid w:val="00427DD4"/>
    <w:rsid w:val="00455658"/>
    <w:rsid w:val="004A5F9C"/>
    <w:rsid w:val="004E1C45"/>
    <w:rsid w:val="00592B7D"/>
    <w:rsid w:val="005D06D2"/>
    <w:rsid w:val="00650DF7"/>
    <w:rsid w:val="0072357D"/>
    <w:rsid w:val="00877F77"/>
    <w:rsid w:val="00905929"/>
    <w:rsid w:val="00A31A27"/>
    <w:rsid w:val="00B320B5"/>
    <w:rsid w:val="00BB615E"/>
    <w:rsid w:val="00BB73BC"/>
    <w:rsid w:val="00BD3B26"/>
    <w:rsid w:val="00D85298"/>
    <w:rsid w:val="00DA43EA"/>
    <w:rsid w:val="00E3754B"/>
    <w:rsid w:val="00F8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198B63D"/>
  <w15:chartTrackingRefBased/>
  <w15:docId w15:val="{05B86228-3E7C-43BC-B9E9-FD2E3D24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0D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0B5"/>
  </w:style>
  <w:style w:type="paragraph" w:styleId="Fuzeile">
    <w:name w:val="footer"/>
    <w:basedOn w:val="Standard"/>
    <w:link w:val="FuzeileZchn"/>
    <w:uiPriority w:val="99"/>
    <w:unhideWhenUsed/>
    <w:rsid w:val="00B32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0B5"/>
  </w:style>
  <w:style w:type="table" w:styleId="Tabellenraster">
    <w:name w:val="Table Grid"/>
    <w:basedOn w:val="NormaleTabelle"/>
    <w:uiPriority w:val="39"/>
    <w:rsid w:val="0087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06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92B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2B7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837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oettingen.de/de/document/download/e194b9a469e1c2a247910a5a41399b77.pdf/PStO%20MA%20ErthEntvironmScience%20AM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goettingen.de/de/7399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wnCloud\Benutzerdefinierte%20Office-Vorlagen\Briefbogen%20Pr&#252;fungsam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 Prüfungsamt</Template>
  <TotalTime>0</TotalTime>
  <Pages>2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Blanke, Tilman</dc:creator>
  <cp:keywords/>
  <dc:description/>
  <cp:lastModifiedBy>Blanke, Tilman</cp:lastModifiedBy>
  <cp:revision>6</cp:revision>
  <cp:lastPrinted>2024-12-12T15:10:00Z</cp:lastPrinted>
  <dcterms:created xsi:type="dcterms:W3CDTF">2024-12-12T13:29:00Z</dcterms:created>
  <dcterms:modified xsi:type="dcterms:W3CDTF">2024-12-13T10:07:00Z</dcterms:modified>
</cp:coreProperties>
</file>